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0D2" w:rsidRDefault="00602E7F" w:rsidP="00602E7F">
      <w:pPr>
        <w:jc w:val="center"/>
        <w:rPr>
          <w:sz w:val="28"/>
          <w:szCs w:val="28"/>
        </w:rPr>
      </w:pPr>
      <w:r w:rsidRPr="00602E7F">
        <w:rPr>
          <w:sz w:val="28"/>
          <w:szCs w:val="28"/>
        </w:rPr>
        <w:t>PUBLIC NOTICE</w:t>
      </w:r>
    </w:p>
    <w:p w:rsidR="00602E7F" w:rsidRDefault="00602E7F" w:rsidP="00602E7F">
      <w:pPr>
        <w:jc w:val="center"/>
        <w:rPr>
          <w:sz w:val="28"/>
          <w:szCs w:val="28"/>
        </w:rPr>
      </w:pPr>
    </w:p>
    <w:p w:rsidR="00602E7F" w:rsidRPr="00602E7F" w:rsidRDefault="00602E7F" w:rsidP="00602E7F">
      <w:r w:rsidRPr="00602E7F">
        <w:t>Applications for appointment as trustee to represent Briscoe County on the board of trustees of the Central Plains Center (“The Center”</w:t>
      </w:r>
      <w:r>
        <w:t>) are now being accepted.</w:t>
      </w:r>
    </w:p>
    <w:p w:rsidR="00602E7F" w:rsidRPr="00602E7F" w:rsidRDefault="00602E7F" w:rsidP="00602E7F">
      <w:r w:rsidRPr="00602E7F">
        <w:t>Application forms may be obtained from the Office of the County Judge in</w:t>
      </w:r>
      <w:r>
        <w:t xml:space="preserve"> the Briscoe County Courthouse.</w:t>
      </w:r>
    </w:p>
    <w:p w:rsidR="00602E7F" w:rsidRPr="00602E7F" w:rsidRDefault="00602E7F" w:rsidP="00602E7F">
      <w:r w:rsidRPr="00602E7F">
        <w:t>Application must be returned to the Office of the County Judge no later than April 10, 2017.</w:t>
      </w:r>
    </w:p>
    <w:p w:rsidR="00602E7F" w:rsidRPr="00602E7F" w:rsidRDefault="00602E7F" w:rsidP="00602E7F">
      <w:r w:rsidRPr="00602E7F">
        <w:t>Qualifications for appointment are:  interest in and commitment to the people served by the Center; desire to serve the Community; willingness and capacity to deal with large quantities of data and to make objective decisions; and a good working relationship with citizens of this County.  Expertise in law, business, finance, medicine, mental health, mental retardation or substance abu</w:t>
      </w:r>
      <w:r>
        <w:t>se is desired but not required.</w:t>
      </w:r>
    </w:p>
    <w:p w:rsidR="00602E7F" w:rsidRPr="00602E7F" w:rsidRDefault="00602E7F" w:rsidP="00602E7F">
      <w:r w:rsidRPr="00602E7F">
        <w:t xml:space="preserve">Applicants must be a resident of and </w:t>
      </w:r>
      <w:r>
        <w:t>qualified voter in this County.</w:t>
      </w:r>
    </w:p>
    <w:p w:rsidR="00602E7F" w:rsidRPr="00602E7F" w:rsidRDefault="00602E7F" w:rsidP="00602E7F">
      <w:r w:rsidRPr="00602E7F">
        <w:t>Owners or persons in control of a business or organization receiving funds from the Center of their spouses are not eligible.  Persons related to an employee of the Center by affinity with the second degree or by consanguinity in the third degree are not eligible.  Members of minority groups, consumers of family members of consumers of the services provided by the Center are encouraged to apply.</w:t>
      </w:r>
    </w:p>
    <w:p w:rsidR="00602E7F" w:rsidRPr="00602E7F" w:rsidRDefault="00602E7F" w:rsidP="00602E7F">
      <w:r w:rsidRPr="00602E7F">
        <w:t>Appointment to the board will be made by the Commissioner’s Court of the County.  This is an unpaid posi</w:t>
      </w:r>
      <w:bookmarkStart w:id="0" w:name="_GoBack"/>
      <w:bookmarkEnd w:id="0"/>
      <w:r w:rsidRPr="00602E7F">
        <w:t>tion but reimburses for expenses only.</w:t>
      </w:r>
    </w:p>
    <w:sectPr w:rsidR="00602E7F" w:rsidRPr="00602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7F"/>
    <w:rsid w:val="00602E7F"/>
    <w:rsid w:val="00D0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0A4F1-2A66-4513-95F6-77F0B92D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Clerk</dc:creator>
  <cp:keywords/>
  <dc:description/>
  <cp:lastModifiedBy>The Clerk</cp:lastModifiedBy>
  <cp:revision>1</cp:revision>
  <dcterms:created xsi:type="dcterms:W3CDTF">2017-03-09T20:00:00Z</dcterms:created>
  <dcterms:modified xsi:type="dcterms:W3CDTF">2017-03-09T20:08:00Z</dcterms:modified>
</cp:coreProperties>
</file>